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53FF" w14:textId="77777777" w:rsidR="00867038" w:rsidRDefault="00867038">
      <w:pPr>
        <w:rPr>
          <w:rFonts w:ascii="Arial" w:hAnsi="Arial" w:cs="Arial"/>
          <w:sz w:val="8"/>
        </w:rPr>
      </w:pPr>
      <w:bookmarkStart w:id="0" w:name="_Hlk186789242"/>
    </w:p>
    <w:p w14:paraId="0EDDFB4E" w14:textId="0E4DC814" w:rsidR="00867038" w:rsidRDefault="00000000">
      <w:pPr>
        <w:pStyle w:val="P68B1DB1-Normal1"/>
        <w:rPr>
          <w:sz w:val="8"/>
        </w:rPr>
      </w:pPr>
      <w:r>
        <w:rPr>
          <w:b/>
          <w:noProof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8"/>
        </w:rPr>
        <w:br/>
      </w:r>
    </w:p>
    <w:p w14:paraId="68470538" w14:textId="7C9E86FE" w:rsidR="00867038" w:rsidRDefault="00000000">
      <w:pPr>
        <w:pStyle w:val="P68B1DB1-Normal1"/>
      </w:pPr>
      <w:r>
        <w:rPr>
          <w:noProof/>
        </w:rPr>
        <w:drawing>
          <wp:inline distT="0" distB="0" distL="0" distR="0" wp14:anchorId="68ADA9B8" wp14:editId="0BF7B8F1">
            <wp:extent cx="5867670" cy="3289111"/>
            <wp:effectExtent l="0" t="0" r="0" b="6985"/>
            <wp:docPr id="19775354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35495" name="Picture 197753549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93" cy="3297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61A97BA3" w:rsidR="00867038" w:rsidRDefault="00000000">
      <w:pPr>
        <w:pStyle w:val="P68B1DB1-Normal2"/>
        <w:rPr>
          <w:sz w:val="44"/>
        </w:rPr>
      </w:pPr>
      <w:r>
        <w:rPr>
          <w:sz w:val="18"/>
        </w:rPr>
        <w:br/>
      </w:r>
      <w:r>
        <w:rPr>
          <w:sz w:val="44"/>
        </w:rPr>
        <w:t>Начните пользоваться One Tap Away</w:t>
      </w:r>
    </w:p>
    <w:p w14:paraId="0550F32A" w14:textId="60DC5640" w:rsidR="00867038" w:rsidRDefault="00000000">
      <w:pPr>
        <w:pStyle w:val="P68B1DB1-Normal1"/>
        <w:rPr>
          <w:b/>
        </w:rPr>
      </w:pPr>
      <w:r>
        <w:rPr>
          <w:b/>
          <w:sz w:val="24"/>
        </w:rPr>
        <w:t>Скачайте сейчас — первая бесплатная стирка уже ждет вас!</w:t>
      </w:r>
      <w:r>
        <w:rPr>
          <w:b/>
        </w:rPr>
        <w:br/>
      </w:r>
      <w:r>
        <w:rPr>
          <w:b/>
        </w:rPr>
        <w:br/>
      </w:r>
      <w:r>
        <w:t>Чтобы использовать прачечные было еще удобнее, теперь они поддерживают приложение One Tap Away. Вот несколько полезных советов о том, как начать работу с мобильным приложением. Кроме того, ваша первая стирка бесплатна!</w:t>
      </w:r>
    </w:p>
    <w:p w14:paraId="0D8D3D1F" w14:textId="2DA938ED" w:rsidR="00867038" w:rsidRPr="003D6B9E" w:rsidRDefault="003D6B9E">
      <w:pPr>
        <w:pStyle w:val="P68B1DB1-ListParagraph3"/>
        <w:numPr>
          <w:ilvl w:val="0"/>
          <w:numId w:val="9"/>
        </w:numPr>
        <w:rPr>
          <w:rStyle w:val="Hyperlink"/>
        </w:rPr>
      </w:pPr>
      <w:r>
        <w:fldChar w:fldCharType="begin"/>
      </w:r>
      <w:r>
        <w:instrText>HYPERLINK "https://app.onetapaway.com/ru"</w:instrText>
      </w:r>
      <w:r>
        <w:fldChar w:fldCharType="separate"/>
      </w:r>
      <w:proofErr w:type="spellStart"/>
      <w:r w:rsidR="00000000" w:rsidRPr="003D6B9E">
        <w:rPr>
          <w:rStyle w:val="Hyperlink"/>
        </w:rPr>
        <w:t>Скачайте</w:t>
      </w:r>
      <w:proofErr w:type="spellEnd"/>
      <w:r w:rsidR="00000000" w:rsidRPr="003D6B9E">
        <w:rPr>
          <w:rStyle w:val="Hyperlink"/>
        </w:rPr>
        <w:t xml:space="preserve"> </w:t>
      </w:r>
      <w:proofErr w:type="spellStart"/>
      <w:r w:rsidR="00000000" w:rsidRPr="003D6B9E">
        <w:rPr>
          <w:rStyle w:val="Hyperlink"/>
        </w:rPr>
        <w:t>приложение</w:t>
      </w:r>
      <w:proofErr w:type="spellEnd"/>
      <w:r w:rsidR="00000000" w:rsidRPr="003D6B9E">
        <w:rPr>
          <w:rStyle w:val="Hyperlink"/>
        </w:rPr>
        <w:t xml:space="preserve"> One Tap Away.</w:t>
      </w:r>
    </w:p>
    <w:p w14:paraId="7E6E8956" w14:textId="3D38BBF8" w:rsidR="00867038" w:rsidRDefault="003D6B9E">
      <w:pPr>
        <w:pStyle w:val="P68B1DB1-ListParagraph3"/>
        <w:numPr>
          <w:ilvl w:val="1"/>
          <w:numId w:val="9"/>
        </w:numPr>
      </w:pPr>
      <w:r>
        <w:fldChar w:fldCharType="end"/>
      </w:r>
      <w:proofErr w:type="spellStart"/>
      <w:r w:rsidR="00000000">
        <w:t>Найдите</w:t>
      </w:r>
      <w:proofErr w:type="spellEnd"/>
      <w:r w:rsidR="00000000">
        <w:t xml:space="preserve"> </w:t>
      </w:r>
      <w:proofErr w:type="spellStart"/>
      <w:r w:rsidR="00000000">
        <w:t>его</w:t>
      </w:r>
      <w:proofErr w:type="spellEnd"/>
      <w:r w:rsidR="00000000">
        <w:t xml:space="preserve"> в App Store или Google Play.</w:t>
      </w:r>
    </w:p>
    <w:p w14:paraId="71979637" w14:textId="77777777" w:rsidR="00867038" w:rsidRDefault="00000000">
      <w:pPr>
        <w:pStyle w:val="P68B1DB1-ListParagraph3"/>
        <w:numPr>
          <w:ilvl w:val="1"/>
          <w:numId w:val="9"/>
        </w:numPr>
      </w:pPr>
      <w:r>
        <w:t>Или отсканируйте QR-код в прачечной.</w:t>
      </w:r>
    </w:p>
    <w:p w14:paraId="5F6AB6A3" w14:textId="77777777" w:rsidR="00867038" w:rsidRDefault="00000000">
      <w:pPr>
        <w:pStyle w:val="P68B1DB1-ListParagraph3"/>
        <w:numPr>
          <w:ilvl w:val="0"/>
          <w:numId w:val="9"/>
        </w:numPr>
      </w:pPr>
      <w:r>
        <w:t>Создайте аккаунт.</w:t>
      </w:r>
    </w:p>
    <w:p w14:paraId="1BED7265" w14:textId="77777777" w:rsidR="00867038" w:rsidRDefault="00000000">
      <w:pPr>
        <w:pStyle w:val="P68B1DB1-ListParagraph3"/>
        <w:numPr>
          <w:ilvl w:val="1"/>
          <w:numId w:val="9"/>
        </w:numPr>
      </w:pPr>
      <w:r>
        <w:t>Введите личную информацию и номер телефона.</w:t>
      </w:r>
    </w:p>
    <w:p w14:paraId="7F4A44BC" w14:textId="370FEC24" w:rsidR="00867038" w:rsidRDefault="00000000">
      <w:pPr>
        <w:pStyle w:val="P68B1DB1-ListParagraph3"/>
        <w:numPr>
          <w:ilvl w:val="1"/>
          <w:numId w:val="9"/>
        </w:numPr>
      </w:pPr>
      <w:r>
        <w:t>Проверьте электронную почту или текстовые сообщения и введите код подтверждения.</w:t>
      </w:r>
    </w:p>
    <w:p w14:paraId="5F3BDB67" w14:textId="77777777" w:rsidR="00867038" w:rsidRDefault="00000000">
      <w:pPr>
        <w:pStyle w:val="P68B1DB1-ListParagraph3"/>
        <w:numPr>
          <w:ilvl w:val="0"/>
          <w:numId w:val="9"/>
        </w:numPr>
      </w:pPr>
      <w:r>
        <w:t xml:space="preserve">Предоставьте разрешение. </w:t>
      </w:r>
    </w:p>
    <w:p w14:paraId="165CE90B" w14:textId="5E39DA12" w:rsidR="00867038" w:rsidRDefault="00000000">
      <w:pPr>
        <w:pStyle w:val="P68B1DB1-ListParagraph3"/>
        <w:numPr>
          <w:ilvl w:val="1"/>
          <w:numId w:val="9"/>
        </w:numPr>
      </w:pPr>
      <w:r>
        <w:t>Разрешите использовать Bluetooth и получать уведомления, чтобы оплачивать машины, проверять их доступность и узнавать о завершении программы стирки.</w:t>
      </w:r>
    </w:p>
    <w:p w14:paraId="056510AF" w14:textId="77777777" w:rsidR="00867038" w:rsidRDefault="00000000">
      <w:pPr>
        <w:pStyle w:val="P68B1DB1-ListParagraph3"/>
        <w:numPr>
          <w:ilvl w:val="0"/>
          <w:numId w:val="9"/>
        </w:numPr>
      </w:pPr>
      <w:r>
        <w:t xml:space="preserve">Подключитесь к машине. </w:t>
      </w:r>
    </w:p>
    <w:p w14:paraId="113DBA35" w14:textId="191D7BED" w:rsidR="00867038" w:rsidRDefault="00000000">
      <w:pPr>
        <w:pStyle w:val="P68B1DB1-ListParagraph3"/>
        <w:numPr>
          <w:ilvl w:val="1"/>
          <w:numId w:val="9"/>
        </w:numPr>
      </w:pPr>
      <w:r>
        <w:t>В прачечной нажмите Scan Machine («Сканировать машину»), чтобы отсканировать QR-код, или нажмите CSC Laundry («Прачечная CSC»), чтобы увидеть доступные стиральные и сушильные машины.</w:t>
      </w:r>
    </w:p>
    <w:p w14:paraId="613B4E15" w14:textId="65D2D715" w:rsidR="00867038" w:rsidRDefault="00000000">
      <w:pPr>
        <w:pStyle w:val="P68B1DB1-ListParagraph3"/>
        <w:numPr>
          <w:ilvl w:val="1"/>
          <w:numId w:val="9"/>
        </w:numPr>
      </w:pPr>
      <w:r>
        <w:t>Выберите программу и нажмите кнопку пуска на машине.</w:t>
      </w:r>
    </w:p>
    <w:p w14:paraId="30A881A0" w14:textId="77777777" w:rsidR="00867038" w:rsidRDefault="00867038">
      <w:pPr>
        <w:pStyle w:val="ListParagraph"/>
        <w:ind w:left="1440"/>
        <w:rPr>
          <w:rFonts w:ascii="Arial" w:hAnsi="Arial" w:cs="Arial"/>
        </w:rPr>
      </w:pPr>
    </w:p>
    <w:p w14:paraId="5366E475" w14:textId="77777777" w:rsidR="00867038" w:rsidRDefault="00000000">
      <w:pPr>
        <w:pStyle w:val="P68B1DB1-Normal1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37BCE6B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142648C" w:rsidR="00867038" w:rsidRDefault="003D6B9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>HYPERLINK "https://app.onetapaway.com/ru"</w:instrText>
                            </w:r>
                            <w:r>
                              <w:rPr>
                                <w:b/>
                                <w:sz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</w:rPr>
                              <w:fldChar w:fldCharType="separate"/>
                            </w:r>
                            <w:proofErr w:type="spellStart"/>
                            <w:r w:rsidR="00000000" w:rsidRPr="003D6B9E">
                              <w:rPr>
                                <w:rStyle w:val="Hyperlink"/>
                                <w:b/>
                                <w:sz w:val="24"/>
                              </w:rPr>
                              <w:t>Скачайте</w:t>
                            </w:r>
                            <w:proofErr w:type="spellEnd"/>
                            <w:r w:rsidR="00000000" w:rsidRPr="003D6B9E">
                              <w:rPr>
                                <w:rStyle w:val="Hyperlink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00000" w:rsidRPr="003D6B9E">
                              <w:rPr>
                                <w:rStyle w:val="Hyperlink"/>
                                <w:b/>
                                <w:sz w:val="24"/>
                              </w:rPr>
                              <w:t>приложение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0C8" id="Rectangle: Rounded Corners 17" o:spid="_x0000_s1026" style="position:absolute;margin-left:0;margin-top:.45pt;width:146.2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" fillcolor="black [3213]" strokecolor="#030e13 [484]" strokeweight="1pt">
                <v:stroke joinstyle="miter"/>
                <v:textbox>
                  <w:txbxContent>
                    <w:p w14:paraId="24AFFF33" w14:textId="7142648C" w:rsidR="00867038" w:rsidRDefault="003D6B9E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</w:rPr>
                        <w:instrText>HYPERLINK "https://app.onetapaway.com/ru"</w:instrText>
                      </w:r>
                      <w:r>
                        <w:rPr>
                          <w:b/>
                          <w:sz w:val="24"/>
                        </w:rPr>
                      </w:r>
                      <w:r>
                        <w:rPr>
                          <w:b/>
                          <w:sz w:val="24"/>
                        </w:rPr>
                        <w:fldChar w:fldCharType="separate"/>
                      </w:r>
                      <w:proofErr w:type="spellStart"/>
                      <w:r w:rsidR="00000000" w:rsidRPr="003D6B9E">
                        <w:rPr>
                          <w:rStyle w:val="Hyperlink"/>
                          <w:b/>
                          <w:sz w:val="24"/>
                        </w:rPr>
                        <w:t>Скачайте</w:t>
                      </w:r>
                      <w:proofErr w:type="spellEnd"/>
                      <w:r w:rsidR="00000000" w:rsidRPr="003D6B9E">
                        <w:rPr>
                          <w:rStyle w:val="Hyperlink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00000" w:rsidRPr="003D6B9E">
                        <w:rPr>
                          <w:rStyle w:val="Hyperlink"/>
                          <w:b/>
                          <w:sz w:val="24"/>
                        </w:rPr>
                        <w:t>приложение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br/>
      </w:r>
    </w:p>
    <w:p w14:paraId="4DA6AD28" w14:textId="23004856" w:rsidR="00867038" w:rsidRDefault="00000000">
      <w:pPr>
        <w:pStyle w:val="P68B1DB1-Normal2"/>
      </w:pPr>
      <w:r>
        <w:br/>
      </w:r>
    </w:p>
    <w:p w14:paraId="406A87BE" w14:textId="68E981E0" w:rsidR="00867038" w:rsidRDefault="00000000">
      <w:pPr>
        <w:pStyle w:val="P68B1DB1-Normal2"/>
      </w:pPr>
      <w:r>
        <w:t>С помощью One Tap Away вы сможете:</w:t>
      </w:r>
    </w:p>
    <w:p w14:paraId="51E64A61" w14:textId="77777777" w:rsidR="00867038" w:rsidRDefault="00000000">
      <w:pPr>
        <w:pStyle w:val="P68B1DB1-ListParagraph3"/>
        <w:numPr>
          <w:ilvl w:val="0"/>
          <w:numId w:val="10"/>
        </w:numPr>
      </w:pPr>
      <w:r>
        <w:t>Посмотреть, какие машины доступны.</w:t>
      </w:r>
    </w:p>
    <w:p w14:paraId="0AC05A96" w14:textId="77777777" w:rsidR="00867038" w:rsidRDefault="00000000">
      <w:pPr>
        <w:pStyle w:val="P68B1DB1-ListParagraph3"/>
        <w:numPr>
          <w:ilvl w:val="0"/>
          <w:numId w:val="10"/>
        </w:numPr>
      </w:pPr>
      <w:r>
        <w:t>Оплачивать стирку с помощью телефона.</w:t>
      </w:r>
    </w:p>
    <w:p w14:paraId="105FDCD3" w14:textId="77777777" w:rsidR="00867038" w:rsidRDefault="00000000">
      <w:pPr>
        <w:pStyle w:val="P68B1DB1-ListParagraph3"/>
        <w:numPr>
          <w:ilvl w:val="0"/>
          <w:numId w:val="10"/>
        </w:numPr>
      </w:pPr>
      <w:r>
        <w:t>Легко запрашивать услуги или возврат средств.</w:t>
      </w:r>
    </w:p>
    <w:p w14:paraId="48A74432" w14:textId="77777777" w:rsidR="00867038" w:rsidRDefault="00000000">
      <w:pPr>
        <w:pStyle w:val="P68B1DB1-ListParagraph3"/>
        <w:numPr>
          <w:ilvl w:val="0"/>
          <w:numId w:val="10"/>
        </w:numPr>
      </w:pPr>
      <w:r>
        <w:t>Получать уведомления в режиме реального времени о завершении программы стирки.</w:t>
      </w:r>
    </w:p>
    <w:p w14:paraId="2F6DAEF7" w14:textId="02EA90D5" w:rsidR="00867038" w:rsidRDefault="00000000">
      <w:pPr>
        <w:pStyle w:val="P68B1DB1-ListParagraph3"/>
        <w:numPr>
          <w:ilvl w:val="0"/>
          <w:numId w:val="10"/>
        </w:numPr>
      </w:pPr>
      <w:r>
        <w:t xml:space="preserve">Изучать предложения и скидки на товары и услуги повседневного спроса. </w:t>
      </w:r>
      <w:r>
        <w:br/>
      </w:r>
    </w:p>
    <w:p w14:paraId="22D63BE9" w14:textId="20A0F752" w:rsidR="00867038" w:rsidRDefault="00000000">
      <w:pPr>
        <w:pStyle w:val="P68B1DB1-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D410" wp14:editId="1CB9FE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323850"/>
                <wp:effectExtent l="0" t="0" r="28575" b="19050"/>
                <wp:wrapNone/>
                <wp:docPr id="101929775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245A" w14:textId="1ED53043" w:rsidR="00867038" w:rsidRDefault="0000000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b/>
                                  <w:sz w:val="24"/>
                                </w:rPr>
                                <w:t xml:space="preserve">Приступайте </w:t>
                              </w:r>
                              <w:r>
                                <w:rPr>
                                  <w:rStyle w:val="Hyperlink"/>
                                  <w:b/>
                                </w:rPr>
                                <w:t>к стирке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CD410" id="_x0000_s1027" style="position:absolute;margin-left:0;margin-top:0;width:113.2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" fillcolor="black [3213]" strokecolor="#030e13 [484]" strokeweight="1pt">
                <v:stroke joinstyle="miter"/>
                <v:textbox>
                  <w:txbxContent>
                    <w:p w14:paraId="0FC5245A" w14:textId="1ED53043" w:rsidR="00867038" w:rsidRDefault="00000000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b/>
                            <w:sz w:val="24"/>
                          </w:rPr>
                          <w:t xml:space="preserve">Приступайте </w:t>
                        </w:r>
                        <w:r>
                          <w:rPr>
                            <w:rStyle w:val="Hyperlink"/>
                            <w:b/>
                          </w:rPr>
                          <w:t>к стирке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821D46" w14:textId="77777777" w:rsidR="00867038" w:rsidRDefault="00867038">
      <w:pPr>
        <w:rPr>
          <w:rFonts w:ascii="Arial" w:hAnsi="Arial" w:cs="Arial"/>
          <w:b/>
          <w:color w:val="000000"/>
        </w:rPr>
      </w:pPr>
    </w:p>
    <w:bookmarkEnd w:id="0"/>
    <w:p w14:paraId="2D8CE0C7" w14:textId="5516A119" w:rsidR="00867038" w:rsidRDefault="0000000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Ознакомьтесь с преимуществами приложения в </w:t>
      </w:r>
      <w:hyperlink r:id="rId9" w:history="1">
        <w:r>
          <w:rPr>
            <w:rStyle w:val="Hyperlink"/>
            <w:rFonts w:ascii="Arial" w:hAnsi="Arial" w:cs="Arial"/>
            <w:b/>
          </w:rPr>
          <w:t>этом буклете</w:t>
        </w:r>
      </w:hyperlink>
      <w:r>
        <w:rPr>
          <w:rFonts w:ascii="Arial" w:hAnsi="Arial" w:cs="Arial"/>
          <w:b/>
          <w:color w:val="000000"/>
        </w:rPr>
        <w:t xml:space="preserve"> или перейдите на сайт </w:t>
      </w:r>
      <w:hyperlink r:id="rId10" w:history="1">
        <w:r>
          <w:rPr>
            <w:rStyle w:val="Hyperlink"/>
            <w:rFonts w:ascii="Arial" w:hAnsi="Arial" w:cs="Arial"/>
            <w:b/>
          </w:rPr>
          <w:t>getonetapaway.com</w:t>
        </w:r>
      </w:hyperlink>
      <w:r>
        <w:rPr>
          <w:rFonts w:ascii="Arial" w:hAnsi="Arial" w:cs="Arial"/>
          <w:b/>
          <w:color w:val="000000"/>
        </w:rPr>
        <w:t>, чтобы узнать, как перевести существующие средства на стирку, и найти ответы на вопросы.</w:t>
      </w:r>
    </w:p>
    <w:p w14:paraId="6026221F" w14:textId="77777777" w:rsidR="00867038" w:rsidRDefault="00867038">
      <w:pPr>
        <w:rPr>
          <w:rFonts w:ascii="Arial" w:hAnsi="Arial" w:cs="Arial"/>
          <w:b/>
          <w:color w:val="000000"/>
        </w:rPr>
      </w:pPr>
    </w:p>
    <w:p w14:paraId="5FB30FBC" w14:textId="69EDBADA" w:rsidR="00867038" w:rsidRDefault="00000000">
      <w:pPr>
        <w:pStyle w:val="P68B1DB1-Normal4"/>
      </w:pPr>
      <w:r>
        <w:t>Нужна помощь?</w:t>
      </w:r>
    </w:p>
    <w:p w14:paraId="736F7B4E" w14:textId="1423E362" w:rsidR="00867038" w:rsidRDefault="00000000">
      <w:pPr>
        <w:pStyle w:val="P68B1DB1-Normal5"/>
      </w:pPr>
      <w:r>
        <w:t>Воспользуйтесь функцией чата в приложении, напишите нам по адресу otasupport@cscsw.com или позвоните по телефону 844-272-9675.</w:t>
      </w:r>
    </w:p>
    <w:p w14:paraId="76A6CDCD" w14:textId="417925FC" w:rsidR="00867038" w:rsidRDefault="00867038">
      <w:pPr>
        <w:rPr>
          <w:rFonts w:ascii="Arial" w:hAnsi="Arial" w:cs="Arial"/>
          <w:b/>
        </w:rPr>
      </w:pPr>
    </w:p>
    <w:sectPr w:rsidR="00867038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C6"/>
    <w:multiLevelType w:val="hybridMultilevel"/>
    <w:tmpl w:val="8EC0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5ED2C95"/>
    <w:multiLevelType w:val="hybridMultilevel"/>
    <w:tmpl w:val="365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3"/>
  </w:num>
  <w:num w:numId="2" w16cid:durableId="488403032">
    <w:abstractNumId w:val="5"/>
  </w:num>
  <w:num w:numId="3" w16cid:durableId="942999677">
    <w:abstractNumId w:val="6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6"/>
  </w:num>
  <w:num w:numId="9" w16cid:durableId="72512070">
    <w:abstractNumId w:val="2"/>
  </w:num>
  <w:num w:numId="10" w16cid:durableId="9996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0328C7"/>
    <w:rsid w:val="001365A0"/>
    <w:rsid w:val="00166A74"/>
    <w:rsid w:val="001B7FBF"/>
    <w:rsid w:val="003770ED"/>
    <w:rsid w:val="003D6B9E"/>
    <w:rsid w:val="003E09FD"/>
    <w:rsid w:val="00430358"/>
    <w:rsid w:val="00473DF2"/>
    <w:rsid w:val="00526F88"/>
    <w:rsid w:val="005765E5"/>
    <w:rsid w:val="006B64F5"/>
    <w:rsid w:val="006E25A6"/>
    <w:rsid w:val="00785EBE"/>
    <w:rsid w:val="008330FC"/>
    <w:rsid w:val="008576F5"/>
    <w:rsid w:val="00867038"/>
    <w:rsid w:val="008F7280"/>
    <w:rsid w:val="00924D76"/>
    <w:rsid w:val="00941AB4"/>
    <w:rsid w:val="009E1621"/>
    <w:rsid w:val="00B64E76"/>
    <w:rsid w:val="00BB759C"/>
    <w:rsid w:val="00C15D85"/>
    <w:rsid w:val="00C6437D"/>
    <w:rsid w:val="00D37136"/>
    <w:rsid w:val="00D54505"/>
    <w:rsid w:val="00D71603"/>
    <w:rsid w:val="00E14EED"/>
    <w:rsid w:val="00E50400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4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3DF2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D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DF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F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F2"/>
    <w:rPr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4E76"/>
    <w:rPr>
      <w:color w:val="96607D" w:themeColor="followedHyperlink"/>
      <w:u w:val="single"/>
    </w:rPr>
  </w:style>
  <w:style w:type="paragraph" w:customStyle="1" w:styleId="P68B1DB1-Normal1">
    <w:name w:val="P68B1DB1-Normal1"/>
    <w:basedOn w:val="Normal"/>
    <w:rPr>
      <w:rFonts w:ascii="Arial" w:hAnsi="Arial" w:cs="Arial"/>
    </w:rPr>
  </w:style>
  <w:style w:type="paragraph" w:customStyle="1" w:styleId="P68B1DB1-Normal2">
    <w:name w:val="P68B1DB1-Normal2"/>
    <w:basedOn w:val="Normal"/>
    <w:rPr>
      <w:rFonts w:ascii="Arial" w:hAnsi="Arial" w:cs="Arial"/>
      <w:b/>
    </w:rPr>
  </w:style>
  <w:style w:type="paragraph" w:customStyle="1" w:styleId="P68B1DB1-ListParagraph3">
    <w:name w:val="P68B1DB1-ListParagraph3"/>
    <w:basedOn w:val="ListParagraph"/>
    <w:rPr>
      <w:rFonts w:ascii="Arial" w:hAnsi="Arial" w:cs="Arial"/>
    </w:rPr>
  </w:style>
  <w:style w:type="paragraph" w:customStyle="1" w:styleId="P68B1DB1-Normal4">
    <w:name w:val="P68B1DB1-Normal4"/>
    <w:basedOn w:val="Normal"/>
    <w:rPr>
      <w:rFonts w:ascii="Arial" w:hAnsi="Arial" w:cs="Arial"/>
      <w:b/>
      <w:color w:val="000000"/>
    </w:rPr>
  </w:style>
  <w:style w:type="paragraph" w:customStyle="1" w:styleId="P68B1DB1-Normal5">
    <w:name w:val="P68B1DB1-Normal5"/>
    <w:basedOn w:val="Normal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tapaway.app.link/GMLOLRSS7T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tapaway.app.link/GMLOLRSS7T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pp.onetapaway.com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etingpro.onetapaway.com/download/getting-started-flyer/?origin=/welcome-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1591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4</cp:revision>
  <dcterms:created xsi:type="dcterms:W3CDTF">2025-11-05T18:36:00Z</dcterms:created>
  <dcterms:modified xsi:type="dcterms:W3CDTF">2025-11-07T14:11:00Z</dcterms:modified>
</cp:coreProperties>
</file>